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D4" w:rsidRDefault="005A28D4" w:rsidP="005A28D4">
      <w:pPr>
        <w:jc w:val="right"/>
        <w:rPr>
          <w:sz w:val="28"/>
          <w:szCs w:val="28"/>
        </w:rPr>
      </w:pPr>
      <w:r w:rsidRPr="005A28D4">
        <w:rPr>
          <w:sz w:val="28"/>
          <w:szCs w:val="28"/>
        </w:rPr>
        <w:t xml:space="preserve">Приложение к Решению </w:t>
      </w:r>
    </w:p>
    <w:p w:rsidR="005A28D4" w:rsidRPr="005A28D4" w:rsidRDefault="005A28D4" w:rsidP="005A28D4">
      <w:pPr>
        <w:jc w:val="right"/>
        <w:rPr>
          <w:sz w:val="28"/>
          <w:szCs w:val="28"/>
        </w:rPr>
      </w:pPr>
      <w:r w:rsidRPr="005A28D4">
        <w:rPr>
          <w:sz w:val="28"/>
          <w:szCs w:val="28"/>
        </w:rPr>
        <w:t xml:space="preserve">Собрания депутатов </w:t>
      </w:r>
      <w:proofErr w:type="spellStart"/>
      <w:r w:rsidRPr="005A28D4">
        <w:rPr>
          <w:sz w:val="28"/>
          <w:szCs w:val="28"/>
        </w:rPr>
        <w:t>Аксайского</w:t>
      </w:r>
      <w:proofErr w:type="spellEnd"/>
      <w:r w:rsidRPr="005A28D4">
        <w:rPr>
          <w:sz w:val="28"/>
          <w:szCs w:val="28"/>
        </w:rPr>
        <w:t xml:space="preserve"> района   </w:t>
      </w:r>
    </w:p>
    <w:p w:rsidR="005A28D4" w:rsidRDefault="005A28D4" w:rsidP="005A28D4">
      <w:pPr>
        <w:jc w:val="right"/>
        <w:rPr>
          <w:sz w:val="28"/>
          <w:szCs w:val="28"/>
        </w:rPr>
      </w:pPr>
      <w:r w:rsidRPr="005A28D4">
        <w:rPr>
          <w:sz w:val="28"/>
          <w:szCs w:val="28"/>
        </w:rPr>
        <w:t xml:space="preserve"> «О внесении изменений в Решение </w:t>
      </w:r>
    </w:p>
    <w:p w:rsidR="005A28D4" w:rsidRDefault="005A28D4" w:rsidP="005A28D4">
      <w:pPr>
        <w:jc w:val="right"/>
        <w:rPr>
          <w:sz w:val="28"/>
          <w:szCs w:val="28"/>
        </w:rPr>
      </w:pPr>
      <w:r w:rsidRPr="005A28D4">
        <w:rPr>
          <w:sz w:val="28"/>
          <w:szCs w:val="28"/>
        </w:rPr>
        <w:t xml:space="preserve">Собрания депутатов </w:t>
      </w:r>
      <w:proofErr w:type="spellStart"/>
      <w:r w:rsidRPr="005A28D4">
        <w:rPr>
          <w:sz w:val="28"/>
          <w:szCs w:val="28"/>
        </w:rPr>
        <w:t>Аксайского</w:t>
      </w:r>
      <w:proofErr w:type="spellEnd"/>
      <w:r w:rsidRPr="005A28D4">
        <w:rPr>
          <w:sz w:val="28"/>
          <w:szCs w:val="28"/>
        </w:rPr>
        <w:t xml:space="preserve"> района </w:t>
      </w:r>
    </w:p>
    <w:p w:rsidR="005A28D4" w:rsidRDefault="005A28D4" w:rsidP="005A28D4">
      <w:pPr>
        <w:jc w:val="right"/>
        <w:rPr>
          <w:sz w:val="28"/>
          <w:szCs w:val="28"/>
        </w:rPr>
      </w:pPr>
      <w:r w:rsidRPr="005A28D4">
        <w:rPr>
          <w:sz w:val="28"/>
          <w:szCs w:val="28"/>
        </w:rPr>
        <w:t>от 10 марта 2015 года № 437»</w:t>
      </w:r>
    </w:p>
    <w:p w:rsidR="005A28D4" w:rsidRPr="005A28D4" w:rsidRDefault="005A28D4" w:rsidP="005A28D4">
      <w:pPr>
        <w:jc w:val="right"/>
        <w:rPr>
          <w:sz w:val="28"/>
          <w:szCs w:val="28"/>
        </w:rPr>
      </w:pPr>
    </w:p>
    <w:p w:rsidR="005A28D4" w:rsidRDefault="005A28D4" w:rsidP="005A28D4">
      <w:pPr>
        <w:tabs>
          <w:tab w:val="left" w:pos="0"/>
        </w:tabs>
        <w:jc w:val="right"/>
        <w:rPr>
          <w:sz w:val="28"/>
          <w:szCs w:val="28"/>
        </w:rPr>
      </w:pPr>
      <w:r w:rsidRPr="005A28D4">
        <w:rPr>
          <w:sz w:val="28"/>
          <w:szCs w:val="28"/>
        </w:rPr>
        <w:t xml:space="preserve">                                                                                         «Приложение 2 к Решению </w:t>
      </w:r>
    </w:p>
    <w:p w:rsidR="005A28D4" w:rsidRPr="005A28D4" w:rsidRDefault="005A28D4" w:rsidP="005A28D4">
      <w:pPr>
        <w:tabs>
          <w:tab w:val="left" w:pos="0"/>
        </w:tabs>
        <w:jc w:val="right"/>
        <w:rPr>
          <w:sz w:val="28"/>
          <w:szCs w:val="28"/>
        </w:rPr>
      </w:pPr>
      <w:r w:rsidRPr="005A28D4">
        <w:rPr>
          <w:sz w:val="28"/>
          <w:szCs w:val="28"/>
        </w:rPr>
        <w:t xml:space="preserve">Собрания депутатов </w:t>
      </w:r>
      <w:proofErr w:type="spellStart"/>
      <w:r w:rsidRPr="005A28D4">
        <w:rPr>
          <w:sz w:val="28"/>
          <w:szCs w:val="28"/>
        </w:rPr>
        <w:t>Аксайского</w:t>
      </w:r>
      <w:proofErr w:type="spellEnd"/>
      <w:r w:rsidRPr="005A28D4">
        <w:rPr>
          <w:sz w:val="28"/>
          <w:szCs w:val="28"/>
        </w:rPr>
        <w:t xml:space="preserve"> района                                                                                  </w:t>
      </w:r>
    </w:p>
    <w:p w:rsidR="005A28D4" w:rsidRDefault="005A28D4" w:rsidP="005A28D4">
      <w:pPr>
        <w:tabs>
          <w:tab w:val="left" w:pos="0"/>
        </w:tabs>
        <w:jc w:val="right"/>
        <w:rPr>
          <w:sz w:val="28"/>
          <w:szCs w:val="28"/>
        </w:rPr>
      </w:pPr>
      <w:r w:rsidRPr="005A28D4">
        <w:rPr>
          <w:sz w:val="28"/>
          <w:szCs w:val="28"/>
        </w:rPr>
        <w:t xml:space="preserve">          «Об арендной плате за использование земельных участков, </w:t>
      </w:r>
    </w:p>
    <w:p w:rsidR="005A28D4" w:rsidRDefault="005A28D4" w:rsidP="005A28D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5A28D4">
        <w:rPr>
          <w:sz w:val="28"/>
          <w:szCs w:val="28"/>
        </w:rPr>
        <w:t>осударственная</w:t>
      </w:r>
      <w:r>
        <w:rPr>
          <w:sz w:val="28"/>
          <w:szCs w:val="28"/>
        </w:rPr>
        <w:t xml:space="preserve"> </w:t>
      </w:r>
      <w:proofErr w:type="gramStart"/>
      <w:r w:rsidRPr="005A28D4">
        <w:rPr>
          <w:sz w:val="28"/>
          <w:szCs w:val="28"/>
        </w:rPr>
        <w:t>собственность</w:t>
      </w:r>
      <w:proofErr w:type="gramEnd"/>
      <w:r w:rsidRPr="005A28D4">
        <w:rPr>
          <w:sz w:val="28"/>
          <w:szCs w:val="28"/>
        </w:rPr>
        <w:t xml:space="preserve"> на которые не разграничена, </w:t>
      </w:r>
    </w:p>
    <w:p w:rsidR="005A28D4" w:rsidRDefault="005A28D4" w:rsidP="005A28D4">
      <w:pPr>
        <w:tabs>
          <w:tab w:val="left" w:pos="0"/>
        </w:tabs>
        <w:jc w:val="right"/>
        <w:rPr>
          <w:sz w:val="28"/>
          <w:szCs w:val="28"/>
        </w:rPr>
      </w:pPr>
      <w:r w:rsidRPr="005A28D4">
        <w:rPr>
          <w:sz w:val="28"/>
          <w:szCs w:val="28"/>
        </w:rPr>
        <w:t xml:space="preserve">и земельных участков, находящихся в собственности </w:t>
      </w:r>
    </w:p>
    <w:p w:rsidR="005A28D4" w:rsidRPr="005A28D4" w:rsidRDefault="005A28D4" w:rsidP="005A28D4">
      <w:pPr>
        <w:tabs>
          <w:tab w:val="left" w:pos="0"/>
        </w:tabs>
        <w:jc w:val="right"/>
        <w:rPr>
          <w:sz w:val="28"/>
          <w:szCs w:val="28"/>
        </w:rPr>
      </w:pPr>
      <w:r w:rsidRPr="005A28D4">
        <w:rPr>
          <w:sz w:val="28"/>
          <w:szCs w:val="28"/>
        </w:rPr>
        <w:t>муниципального образования «</w:t>
      </w:r>
      <w:proofErr w:type="spellStart"/>
      <w:r w:rsidRPr="005A28D4">
        <w:rPr>
          <w:sz w:val="28"/>
          <w:szCs w:val="28"/>
        </w:rPr>
        <w:t>Аксайский</w:t>
      </w:r>
      <w:proofErr w:type="spellEnd"/>
      <w:r w:rsidRPr="005A28D4">
        <w:rPr>
          <w:sz w:val="28"/>
          <w:szCs w:val="28"/>
        </w:rPr>
        <w:t xml:space="preserve"> район»</w:t>
      </w:r>
    </w:p>
    <w:p w:rsidR="005A28D4" w:rsidRPr="005A28D4" w:rsidRDefault="005A28D4" w:rsidP="005A28D4">
      <w:pPr>
        <w:rPr>
          <w:sz w:val="28"/>
          <w:szCs w:val="28"/>
        </w:rPr>
      </w:pPr>
    </w:p>
    <w:p w:rsidR="005A28D4" w:rsidRDefault="005A28D4" w:rsidP="005A28D4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5A28D4">
        <w:rPr>
          <w:b/>
          <w:sz w:val="28"/>
          <w:szCs w:val="28"/>
        </w:rPr>
        <w:t>С</w:t>
      </w:r>
      <w:r w:rsidRPr="005A28D4">
        <w:rPr>
          <w:b/>
          <w:color w:val="000000"/>
          <w:sz w:val="28"/>
          <w:szCs w:val="28"/>
        </w:rPr>
        <w:t>тавки арендной платы (</w:t>
      </w:r>
      <w:r>
        <w:rPr>
          <w:b/>
          <w:color w:val="000000"/>
          <w:sz w:val="28"/>
          <w:szCs w:val="28"/>
        </w:rPr>
        <w:t xml:space="preserve">далее - </w:t>
      </w:r>
      <w:r w:rsidRPr="005A28D4">
        <w:rPr>
          <w:b/>
          <w:color w:val="000000"/>
          <w:sz w:val="28"/>
          <w:szCs w:val="28"/>
        </w:rPr>
        <w:t xml:space="preserve">САП) </w:t>
      </w:r>
    </w:p>
    <w:p w:rsidR="005A28D4" w:rsidRDefault="005A28D4" w:rsidP="005A28D4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5A28D4">
        <w:rPr>
          <w:b/>
          <w:color w:val="000000"/>
          <w:sz w:val="28"/>
          <w:szCs w:val="28"/>
        </w:rPr>
        <w:t xml:space="preserve">за земельные участки, государственная собственность на которые не разграничена </w:t>
      </w:r>
    </w:p>
    <w:p w:rsidR="005A28D4" w:rsidRDefault="005A28D4" w:rsidP="005A28D4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5A28D4">
        <w:rPr>
          <w:b/>
          <w:color w:val="000000"/>
          <w:sz w:val="28"/>
          <w:szCs w:val="28"/>
        </w:rPr>
        <w:t>и земельные участки, находящиеся в собственности муниципального образования «</w:t>
      </w:r>
      <w:proofErr w:type="spellStart"/>
      <w:r w:rsidRPr="005A28D4">
        <w:rPr>
          <w:b/>
          <w:color w:val="000000"/>
          <w:sz w:val="28"/>
          <w:szCs w:val="28"/>
        </w:rPr>
        <w:t>Аксайский</w:t>
      </w:r>
      <w:proofErr w:type="spellEnd"/>
      <w:r w:rsidRPr="005A28D4">
        <w:rPr>
          <w:b/>
          <w:color w:val="000000"/>
          <w:sz w:val="28"/>
          <w:szCs w:val="28"/>
        </w:rPr>
        <w:t xml:space="preserve"> район» </w:t>
      </w:r>
    </w:p>
    <w:p w:rsidR="005A28D4" w:rsidRDefault="005A28D4" w:rsidP="005A28D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5A28D4">
        <w:rPr>
          <w:b/>
          <w:color w:val="000000"/>
          <w:sz w:val="28"/>
          <w:szCs w:val="28"/>
        </w:rPr>
        <w:t>(</w:t>
      </w:r>
      <w:r w:rsidRPr="005A28D4">
        <w:rPr>
          <w:b/>
          <w:sz w:val="28"/>
          <w:szCs w:val="28"/>
          <w:shd w:val="clear" w:color="auto" w:fill="FFFFFF"/>
        </w:rPr>
        <w:t xml:space="preserve">в процентах от кадастровой стоимости земельных участков) для земель населенных пунктов, </w:t>
      </w:r>
    </w:p>
    <w:p w:rsidR="005A28D4" w:rsidRPr="005A28D4" w:rsidRDefault="005A28D4" w:rsidP="005A28D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A28D4">
        <w:rPr>
          <w:b/>
          <w:sz w:val="28"/>
          <w:szCs w:val="28"/>
          <w:shd w:val="clear" w:color="auto" w:fill="FFFFFF"/>
        </w:rPr>
        <w:t>земель сельскохозяйственного (</w:t>
      </w:r>
      <w:r>
        <w:rPr>
          <w:b/>
          <w:sz w:val="28"/>
          <w:szCs w:val="28"/>
          <w:shd w:val="clear" w:color="auto" w:fill="FFFFFF"/>
        </w:rPr>
        <w:t xml:space="preserve">далее - </w:t>
      </w:r>
      <w:r w:rsidRPr="005A28D4">
        <w:rPr>
          <w:b/>
          <w:sz w:val="28"/>
          <w:szCs w:val="28"/>
          <w:shd w:val="clear" w:color="auto" w:fill="FFFFFF"/>
        </w:rPr>
        <w:t xml:space="preserve">СХ) назначения, </w:t>
      </w:r>
      <w:r w:rsidRPr="005A28D4">
        <w:rPr>
          <w:rFonts w:eastAsiaTheme="minorHAnsi"/>
          <w:b/>
          <w:bCs/>
          <w:sz w:val="28"/>
          <w:szCs w:val="28"/>
          <w:lang w:eastAsia="en-US"/>
        </w:rPr>
        <w:t>особо охраняемых территорий и объектов (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далее - </w:t>
      </w:r>
      <w:proofErr w:type="spellStart"/>
      <w:r w:rsidRPr="005A28D4">
        <w:rPr>
          <w:rFonts w:eastAsiaTheme="minorHAnsi"/>
          <w:b/>
          <w:bCs/>
          <w:sz w:val="28"/>
          <w:szCs w:val="28"/>
          <w:lang w:eastAsia="en-US"/>
        </w:rPr>
        <w:t>ООТиО</w:t>
      </w:r>
      <w:proofErr w:type="spellEnd"/>
      <w:r w:rsidRPr="005A28D4">
        <w:rPr>
          <w:rFonts w:eastAsiaTheme="minorHAnsi"/>
          <w:b/>
          <w:bCs/>
          <w:sz w:val="28"/>
          <w:szCs w:val="28"/>
          <w:lang w:eastAsia="en-US"/>
        </w:rPr>
        <w:t xml:space="preserve">), </w:t>
      </w:r>
    </w:p>
    <w:p w:rsidR="005A28D4" w:rsidRDefault="005A28D4" w:rsidP="005A28D4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A28D4">
        <w:rPr>
          <w:rFonts w:eastAsiaTheme="minorHAnsi"/>
          <w:b/>
          <w:bCs/>
          <w:sz w:val="28"/>
          <w:szCs w:val="28"/>
          <w:lang w:eastAsia="en-US"/>
        </w:rPr>
        <w:t xml:space="preserve">земель промышленности, энергетики, транспорта, связи, радиовещания, телевидения, информатики, </w:t>
      </w:r>
    </w:p>
    <w:p w:rsidR="005A28D4" w:rsidRDefault="005A28D4" w:rsidP="005A28D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28D4">
        <w:rPr>
          <w:rFonts w:eastAsiaTheme="minorHAnsi"/>
          <w:b/>
          <w:bCs/>
          <w:sz w:val="28"/>
          <w:szCs w:val="28"/>
          <w:lang w:eastAsia="en-US"/>
        </w:rPr>
        <w:t xml:space="preserve">земель для обеспечения космической деятельности, земель обороны, </w:t>
      </w:r>
    </w:p>
    <w:p w:rsidR="00651E4E" w:rsidRDefault="005A28D4" w:rsidP="005A28D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28D4">
        <w:rPr>
          <w:rFonts w:eastAsiaTheme="minorHAnsi"/>
          <w:b/>
          <w:bCs/>
          <w:sz w:val="28"/>
          <w:szCs w:val="28"/>
          <w:lang w:eastAsia="en-US"/>
        </w:rPr>
        <w:t>безопасности и земел</w:t>
      </w:r>
      <w:r>
        <w:rPr>
          <w:rFonts w:eastAsiaTheme="minorHAnsi"/>
          <w:b/>
          <w:bCs/>
          <w:sz w:val="28"/>
          <w:szCs w:val="28"/>
          <w:lang w:eastAsia="en-US"/>
        </w:rPr>
        <w:t>ь иного специального назначения</w:t>
      </w:r>
    </w:p>
    <w:p w:rsidR="005A28D4" w:rsidRDefault="005A28D4" w:rsidP="005A28D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5877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4394"/>
        <w:gridCol w:w="850"/>
        <w:gridCol w:w="1419"/>
        <w:gridCol w:w="1417"/>
        <w:gridCol w:w="1417"/>
        <w:gridCol w:w="1417"/>
        <w:gridCol w:w="1418"/>
      </w:tblGrid>
      <w:tr w:rsidR="005A28D4" w:rsidRPr="00FA78AA" w:rsidTr="007526F0">
        <w:trPr>
          <w:trHeight w:val="20"/>
          <w:tblHeader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FA78AA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FA78AA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FA78AA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FA78A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FA78AA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FA78AA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5A28D4" w:rsidRPr="00FA78AA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FA78A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A28D4" w:rsidRPr="00FA78AA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FA78A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A28D4" w:rsidRPr="00FA78AA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FA78A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A28D4" w:rsidRPr="00FA78AA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FA78A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A28D4" w:rsidRPr="00FA78AA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FA78AA">
              <w:rPr>
                <w:sz w:val="20"/>
                <w:szCs w:val="20"/>
              </w:rPr>
              <w:t>8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7526F0" w:rsidRDefault="005A28D4" w:rsidP="007526F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526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  <w:r w:rsidR="0015121D" w:rsidRPr="0015121D">
              <w:rPr>
                <w:noProof/>
                <w:sz w:val="20"/>
                <w:szCs w:val="20"/>
              </w:rPr>
            </w:r>
            <w:r w:rsidR="0015121D" w:rsidRPr="0015121D">
              <w:rPr>
                <w:noProof/>
                <w:sz w:val="20"/>
                <w:szCs w:val="20"/>
              </w:rPr>
              <w:pict>
                <v:rect id="Прямоугольник 2" o:spid="_x0000_s1027" alt="Об утверждении классификатора видов разрешенного использования земельных участков (с изменениями на 6 октября 2017 года)" style="width:6.8pt;height:1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39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7526F0" w:rsidRDefault="005A28D4" w:rsidP="007526F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526F0">
              <w:rPr>
                <w:b/>
                <w:sz w:val="20"/>
                <w:szCs w:val="20"/>
              </w:rPr>
              <w:t>Описание вида разреш</w:t>
            </w:r>
            <w:r w:rsidR="007526F0" w:rsidRPr="007526F0">
              <w:rPr>
                <w:b/>
                <w:sz w:val="20"/>
                <w:szCs w:val="20"/>
              </w:rPr>
              <w:t xml:space="preserve">енного использования земельного </w:t>
            </w:r>
            <w:r w:rsidRPr="007526F0">
              <w:rPr>
                <w:b/>
                <w:sz w:val="20"/>
                <w:szCs w:val="20"/>
              </w:rPr>
              <w:t>участка</w:t>
            </w:r>
            <w:r w:rsidR="0015121D" w:rsidRPr="0015121D">
              <w:rPr>
                <w:noProof/>
                <w:sz w:val="20"/>
                <w:szCs w:val="20"/>
              </w:rPr>
            </w:r>
            <w:r w:rsidR="0015121D" w:rsidRPr="0015121D">
              <w:rPr>
                <w:noProof/>
                <w:sz w:val="20"/>
                <w:szCs w:val="20"/>
              </w:rPr>
              <w:pict>
                <v:rect id="Прямоугольник 1" o:spid="_x0000_s1026" alt="Об утверждении классификатора видов разрешенного использования земельных участков (с изменениями на 6 октября 2017 года)" style="width:8.45pt;height:1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A78AA">
              <w:rPr>
                <w:b/>
                <w:sz w:val="20"/>
                <w:szCs w:val="20"/>
              </w:rPr>
              <w:t>Код</w:t>
            </w:r>
          </w:p>
          <w:p w:rsidR="005A28D4" w:rsidRPr="00FA78AA" w:rsidRDefault="005A28D4" w:rsidP="005A28D4">
            <w:pPr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5A28D4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A78AA">
              <w:rPr>
                <w:b/>
                <w:sz w:val="20"/>
                <w:szCs w:val="20"/>
              </w:rPr>
              <w:t xml:space="preserve">Земли </w:t>
            </w:r>
          </w:p>
          <w:p w:rsidR="005A28D4" w:rsidRPr="00FA78AA" w:rsidRDefault="005A28D4" w:rsidP="007526F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A78AA">
              <w:rPr>
                <w:b/>
                <w:sz w:val="20"/>
                <w:szCs w:val="20"/>
              </w:rPr>
              <w:t>населенных пунктов</w:t>
            </w:r>
          </w:p>
        </w:tc>
        <w:tc>
          <w:tcPr>
            <w:tcW w:w="1417" w:type="dxa"/>
          </w:tcPr>
          <w:p w:rsidR="005A28D4" w:rsidRPr="00FA78AA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A78AA">
              <w:rPr>
                <w:b/>
                <w:sz w:val="20"/>
                <w:szCs w:val="20"/>
              </w:rPr>
              <w:t>Земли СХ назначения</w:t>
            </w:r>
          </w:p>
        </w:tc>
        <w:tc>
          <w:tcPr>
            <w:tcW w:w="1417" w:type="dxa"/>
          </w:tcPr>
          <w:p w:rsidR="005A28D4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A78AA">
              <w:rPr>
                <w:b/>
                <w:sz w:val="20"/>
                <w:szCs w:val="20"/>
              </w:rPr>
              <w:t xml:space="preserve">Земли </w:t>
            </w:r>
          </w:p>
          <w:p w:rsidR="005A28D4" w:rsidRPr="00FA78AA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FA78AA">
              <w:rPr>
                <w:b/>
                <w:sz w:val="20"/>
                <w:szCs w:val="20"/>
              </w:rPr>
              <w:t>ООТиО</w:t>
            </w:r>
            <w:proofErr w:type="spellEnd"/>
          </w:p>
        </w:tc>
        <w:tc>
          <w:tcPr>
            <w:tcW w:w="1418" w:type="dxa"/>
          </w:tcPr>
          <w:p w:rsidR="007526F0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A78AA">
              <w:rPr>
                <w:b/>
                <w:sz w:val="20"/>
                <w:szCs w:val="20"/>
              </w:rPr>
              <w:t xml:space="preserve">Земли </w:t>
            </w:r>
            <w:proofErr w:type="spellStart"/>
            <w:r w:rsidRPr="00FA78AA">
              <w:rPr>
                <w:b/>
                <w:sz w:val="20"/>
                <w:szCs w:val="20"/>
              </w:rPr>
              <w:t>промышлен</w:t>
            </w:r>
            <w:proofErr w:type="spellEnd"/>
          </w:p>
          <w:p w:rsidR="005A28D4" w:rsidRPr="00FA78AA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FA78AA"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FA78AA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FA78AA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FA78AA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Размер Сап, % от кадастровой стоимости</w:t>
            </w:r>
          </w:p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для </w:t>
            </w:r>
            <w:proofErr w:type="spellStart"/>
            <w:r w:rsidRPr="008F79ED">
              <w:rPr>
                <w:sz w:val="20"/>
                <w:szCs w:val="20"/>
              </w:rPr>
              <w:t>Аксайского</w:t>
            </w:r>
            <w:proofErr w:type="spellEnd"/>
            <w:r w:rsidRPr="008F79ED">
              <w:rPr>
                <w:sz w:val="20"/>
                <w:szCs w:val="20"/>
              </w:rPr>
              <w:t xml:space="preserve"> городского  поселения 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Размер Сап, % от кадастровой стоимости</w:t>
            </w:r>
          </w:p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для сельских поселений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Размер Сап, % от кадастровой стоимости</w:t>
            </w:r>
          </w:p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Размер Сап, % от кадастровой стоимости</w:t>
            </w:r>
          </w:p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Размер Сап, % от кадастровой стоимости</w:t>
            </w:r>
          </w:p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Сельскохозяйственное использование</w:t>
            </w:r>
          </w:p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Ведение сельского хозяйства.</w:t>
            </w:r>
            <w:r w:rsidRPr="008F79ED">
              <w:rPr>
                <w:sz w:val="20"/>
                <w:szCs w:val="20"/>
              </w:rPr>
              <w:br/>
              <w:t xml:space="preserve"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</w:t>
            </w:r>
            <w:r w:rsidRPr="008F79ED">
              <w:rPr>
                <w:sz w:val="20"/>
                <w:szCs w:val="20"/>
              </w:rPr>
              <w:lastRenderedPageBreak/>
              <w:t>сооружений, используемых для хранения и переработки сельскохозяйственной продукции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1.0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Растениеводство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7526F0" w:rsidRDefault="005A28D4" w:rsidP="007526F0">
            <w:pPr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8F79ED">
              <w:rPr>
                <w:sz w:val="20"/>
                <w:szCs w:val="20"/>
              </w:rPr>
              <w:br/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 w:rsidRPr="008F79ED">
              <w:rPr>
                <w:sz w:val="20"/>
                <w:szCs w:val="20"/>
                <w:u w:val="single"/>
              </w:rPr>
              <w:t>с кодами 1.2-1.6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6F0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 xml:space="preserve">Выращивание зерновых </w:t>
            </w:r>
          </w:p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и иных сельскохозяйственных культур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F79ED">
              <w:rPr>
                <w:b/>
                <w:sz w:val="20"/>
                <w:szCs w:val="20"/>
              </w:rPr>
              <w:t>- орошаемая</w:t>
            </w:r>
          </w:p>
          <w:p w:rsidR="005A28D4" w:rsidRPr="007526F0" w:rsidRDefault="005A28D4" w:rsidP="007526F0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F79ED">
              <w:rPr>
                <w:b/>
                <w:sz w:val="20"/>
                <w:szCs w:val="20"/>
              </w:rPr>
              <w:t>- неорошаемая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1.2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8,5</w:t>
            </w:r>
          </w:p>
          <w:p w:rsidR="005A28D4" w:rsidRPr="008F79ED" w:rsidRDefault="005A28D4" w:rsidP="007526F0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Овощеводство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7526F0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1.3.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6F0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 xml:space="preserve">Выращивание тонизирующих, лекарственных, </w:t>
            </w:r>
          </w:p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цветочных культур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1.4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Садоводство</w:t>
            </w:r>
          </w:p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7526F0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1.5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236979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Выращивание льна и конопли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7526F0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1.6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5A28D4" w:rsidRPr="008F79ED" w:rsidRDefault="005A28D4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23697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Животноводство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7526F0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</w:t>
            </w:r>
            <w:r w:rsidRPr="008F79ED">
              <w:rPr>
                <w:sz w:val="20"/>
                <w:szCs w:val="20"/>
              </w:rPr>
              <w:lastRenderedPageBreak/>
              <w:t>производства, хранения и первичной переработки сельскохозяйственной продукции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lastRenderedPageBreak/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236979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236979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Скотоводство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</w:t>
            </w:r>
            <w:r>
              <w:rPr>
                <w:sz w:val="20"/>
                <w:szCs w:val="20"/>
              </w:rPr>
              <w:t>атого скота, овец, коз, лошадей);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1.8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</w:t>
            </w:r>
            <w:r>
              <w:rPr>
                <w:sz w:val="20"/>
                <w:szCs w:val="20"/>
              </w:rPr>
              <w:t xml:space="preserve"> сельскохозяйственных животных;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Звероводство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связанной с разведением</w:t>
            </w:r>
            <w:r>
              <w:rPr>
                <w:sz w:val="20"/>
                <w:szCs w:val="20"/>
              </w:rPr>
              <w:t xml:space="preserve"> в неволе ценных пушных зверей;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1.9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</w:t>
            </w:r>
            <w:r>
              <w:rPr>
                <w:sz w:val="20"/>
                <w:szCs w:val="20"/>
              </w:rPr>
              <w:t>ервичной переработки продукции;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Птицеводство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1.10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Свиноводство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1.11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7526F0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F5635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размещение зданий, сооружений, используемых для содержания и разведения </w:t>
            </w:r>
            <w:r w:rsidRPr="008F79ED">
              <w:rPr>
                <w:sz w:val="20"/>
                <w:szCs w:val="20"/>
              </w:rPr>
              <w:lastRenderedPageBreak/>
              <w:t>животных, производства, хранения и первичной переработки продукции;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lastRenderedPageBreak/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Пчеловодство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1.12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236979" w:rsidRPr="008F79ED" w:rsidRDefault="00236979" w:rsidP="007526F0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Рыбоводство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F79ED">
              <w:rPr>
                <w:sz w:val="20"/>
                <w:szCs w:val="20"/>
              </w:rPr>
              <w:t>аквакультуры</w:t>
            </w:r>
            <w:proofErr w:type="spellEnd"/>
            <w:r w:rsidRPr="008F79ED">
              <w:rPr>
                <w:sz w:val="20"/>
                <w:szCs w:val="20"/>
              </w:rPr>
              <w:t>);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1.13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2,2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8F79ED">
              <w:rPr>
                <w:sz w:val="20"/>
                <w:szCs w:val="20"/>
              </w:rPr>
              <w:t>аквакультуры</w:t>
            </w:r>
            <w:proofErr w:type="spellEnd"/>
            <w:r w:rsidRPr="008F79E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2,2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Научное обеспечение сельского хозяйства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1.14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0,9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0,9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1.15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2,2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6F0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Веден</w:t>
            </w:r>
            <w:r w:rsidR="007526F0">
              <w:rPr>
                <w:b/>
                <w:sz w:val="26"/>
                <w:szCs w:val="26"/>
              </w:rPr>
              <w:t>ие личного подсобного хозяйства</w:t>
            </w:r>
          </w:p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на полевых участках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1.16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0,9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Питомники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1.17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2,2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2,2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AB7EDE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1.18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AB7EDE" w:rsidRPr="00FA78AA" w:rsidTr="00AB7ED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Жилая застройка</w:t>
            </w:r>
          </w:p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2.0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AB7EDE" w:rsidRPr="00FA78AA" w:rsidTr="00AB7EDE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</w:tr>
      <w:tr w:rsidR="00AB7EDE" w:rsidRPr="00FA78AA" w:rsidTr="00AB7EDE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8F79ED">
              <w:rPr>
                <w:sz w:val="20"/>
                <w:szCs w:val="20"/>
              </w:rPr>
              <w:t>престарелых</w:t>
            </w:r>
            <w:proofErr w:type="gramEnd"/>
            <w:r w:rsidRPr="008F79ED">
              <w:rPr>
                <w:sz w:val="20"/>
                <w:szCs w:val="20"/>
              </w:rPr>
              <w:t>, больницы);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</w:tr>
      <w:tr w:rsidR="00AB7EDE" w:rsidRPr="00FA78AA" w:rsidTr="00AB7EDE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</w:tr>
      <w:tr w:rsidR="00AB7EDE" w:rsidRPr="00FA78AA" w:rsidTr="00AB7EDE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</w:tr>
      <w:tr w:rsidR="00AB7EDE" w:rsidRPr="00FA78AA" w:rsidTr="00AB7EDE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2.1-2.7.1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AB7EDE">
        <w:trPr>
          <w:trHeight w:val="20"/>
        </w:trPr>
        <w:tc>
          <w:tcPr>
            <w:tcW w:w="3545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2.1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 xml:space="preserve">Малоэтажная </w:t>
            </w:r>
            <w:r w:rsidRPr="001A6ACC">
              <w:rPr>
                <w:b/>
                <w:sz w:val="26"/>
                <w:szCs w:val="26"/>
              </w:rPr>
              <w:lastRenderedPageBreak/>
              <w:t>многоквартирная жилая застройка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 xml:space="preserve">Размещение малоэтажного многоквартирного </w:t>
            </w:r>
            <w:r w:rsidRPr="008F79ED">
              <w:rPr>
                <w:sz w:val="20"/>
                <w:szCs w:val="20"/>
              </w:rPr>
              <w:lastRenderedPageBreak/>
              <w:t>жилого дома (дом, пригодный для постоянного проживания, высотой до 4 этажей, включая мансардный);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разведение декоративных и плодовых деревьев, овощных и ягодных культур; 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индивидуальных гаражей и иных вспомогательных сооружений; 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обустройство спортивных и детских площадок, площадок отдыха;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6,43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2.2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6,43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6,43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6,43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6,43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8F79ED">
              <w:rPr>
                <w:sz w:val="20"/>
                <w:szCs w:val="20"/>
              </w:rPr>
              <w:t xml:space="preserve"> и имеет выход на территорию общего пользования (жилые дома блокированной застройки);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lastRenderedPageBreak/>
              <w:t>разведение декоративных и плодовых деревьев, овощных и ягодных культур; 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индивидуальных гаражей и иных вспомогательных сооружений; 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6,43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Передвижное жилье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2.4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2,17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proofErr w:type="spellStart"/>
            <w:r w:rsidRPr="001A6ACC">
              <w:rPr>
                <w:b/>
                <w:sz w:val="26"/>
                <w:szCs w:val="26"/>
              </w:rPr>
              <w:t>Среднеэтажная</w:t>
            </w:r>
            <w:proofErr w:type="spellEnd"/>
            <w:r w:rsidRPr="001A6ACC">
              <w:rPr>
                <w:b/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2.5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2.6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506002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обустройство спортивных и детских площадок, </w:t>
            </w:r>
            <w:r w:rsidRPr="008F79ED">
              <w:rPr>
                <w:sz w:val="20"/>
                <w:szCs w:val="20"/>
              </w:rPr>
              <w:lastRenderedPageBreak/>
              <w:t>хозяйственных площадок;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506002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2.7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Объекты гаражного назначения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2.7.1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3.0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Социальное обслуживание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3.2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19,0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19,0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Бытовое обслуживание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8F79ED">
              <w:rPr>
                <w:sz w:val="20"/>
                <w:szCs w:val="20"/>
              </w:rPr>
              <w:lastRenderedPageBreak/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Здравоохранение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3.4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Амбулаторн</w:t>
            </w:r>
            <w:proofErr w:type="gramStart"/>
            <w:r w:rsidRPr="001A6ACC">
              <w:rPr>
                <w:b/>
                <w:sz w:val="26"/>
                <w:szCs w:val="26"/>
              </w:rPr>
              <w:t>о-</w:t>
            </w:r>
            <w:proofErr w:type="gramEnd"/>
            <w:r w:rsidRPr="001A6ACC">
              <w:rPr>
                <w:b/>
                <w:sz w:val="26"/>
                <w:szCs w:val="26"/>
              </w:rPr>
              <w:br/>
              <w:t>поликлиническое обслуживание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3.4.1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3.4.2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8F79ED">
              <w:rPr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3.5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3.5.1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3.5.2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Культурное развитие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3.6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устройство площадок для празднеств и гуляний;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3.7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</w:t>
            </w:r>
            <w:r w:rsidRPr="008F79ED">
              <w:rPr>
                <w:sz w:val="20"/>
                <w:szCs w:val="20"/>
              </w:rPr>
              <w:lastRenderedPageBreak/>
              <w:t>семинарии, духовные училища)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Обеспечение научной деятельности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3.9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3.10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3.10.1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Приюты для животных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3.10.2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Предпринимательство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4.0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Деловое управление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19,0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proofErr w:type="gramStart"/>
            <w:r w:rsidRPr="001A6ACC">
              <w:rPr>
                <w:b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8F79ED">
              <w:rPr>
                <w:sz w:val="20"/>
                <w:szCs w:val="20"/>
              </w:rPr>
              <w:t>.м</w:t>
            </w:r>
            <w:proofErr w:type="gramEnd"/>
            <w:r w:rsidRPr="008F79ED">
              <w:rPr>
                <w:sz w:val="20"/>
                <w:szCs w:val="20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4.2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17,0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17,0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Рынки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8F79ED">
              <w:rPr>
                <w:sz w:val="20"/>
                <w:szCs w:val="20"/>
              </w:rPr>
              <w:t>.м</w:t>
            </w:r>
            <w:proofErr w:type="gramEnd"/>
            <w:r w:rsidRPr="008F79ED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4.3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22,0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22,0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55,0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Магазины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8F79E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4.4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17,0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организаций, оказывающих </w:t>
            </w:r>
            <w:r w:rsidRPr="008F79ED">
              <w:rPr>
                <w:sz w:val="20"/>
                <w:szCs w:val="20"/>
              </w:rPr>
              <w:lastRenderedPageBreak/>
              <w:t>банковские и страховые</w:t>
            </w:r>
            <w:proofErr w:type="gramEnd"/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17,0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Общественное питание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4.6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17,0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4.7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20,0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Развлечения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4.8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51,0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51,0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51,0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51,0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Обслуживание автотранспорта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4.9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34,0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Объекты придорожного сервиса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автозаправочных станций (бензиновых, газовых); 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магазинов сопутствующей торговли, зданий для организации общественного питания в качестве объектов придорожного сервиса; 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предоставление гостиничных услуг в качестве придорожного сервиса; 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</w:t>
            </w:r>
            <w:r w:rsidRPr="008F79ED">
              <w:rPr>
                <w:sz w:val="20"/>
                <w:szCs w:val="20"/>
              </w:rPr>
              <w:lastRenderedPageBreak/>
              <w:t>придорожного сервиса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4.9.1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52,0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52,0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proofErr w:type="spellStart"/>
            <w:r w:rsidRPr="001A6ACC">
              <w:rPr>
                <w:b/>
                <w:sz w:val="26"/>
                <w:szCs w:val="26"/>
              </w:rPr>
              <w:lastRenderedPageBreak/>
              <w:t>Выставочн</w:t>
            </w:r>
            <w:proofErr w:type="gramStart"/>
            <w:r w:rsidRPr="001A6ACC">
              <w:rPr>
                <w:b/>
                <w:sz w:val="26"/>
                <w:szCs w:val="26"/>
              </w:rPr>
              <w:t>о</w:t>
            </w:r>
            <w:proofErr w:type="spellEnd"/>
            <w:r w:rsidRPr="001A6ACC">
              <w:rPr>
                <w:b/>
                <w:sz w:val="26"/>
                <w:szCs w:val="26"/>
              </w:rPr>
              <w:t>-</w:t>
            </w:r>
            <w:proofErr w:type="gramEnd"/>
            <w:r w:rsidRPr="001A6ACC">
              <w:rPr>
                <w:b/>
                <w:sz w:val="26"/>
                <w:szCs w:val="26"/>
              </w:rPr>
              <w:br/>
              <w:t>ярмарочная деятельность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8F79ED">
              <w:rPr>
                <w:sz w:val="20"/>
                <w:szCs w:val="20"/>
              </w:rPr>
              <w:t>конгрессной</w:t>
            </w:r>
            <w:proofErr w:type="spellEnd"/>
            <w:r w:rsidRPr="008F79ED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4.10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22,0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Отдых (рекреация)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5.0</w:t>
            </w:r>
          </w:p>
        </w:tc>
        <w:tc>
          <w:tcPr>
            <w:tcW w:w="1419" w:type="dxa"/>
          </w:tcPr>
          <w:p w:rsidR="005A28D4" w:rsidRPr="00A05871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A05871">
              <w:rPr>
                <w:b/>
                <w:sz w:val="27"/>
                <w:szCs w:val="27"/>
              </w:rPr>
              <w:t>8,5</w:t>
            </w:r>
          </w:p>
        </w:tc>
        <w:tc>
          <w:tcPr>
            <w:tcW w:w="1417" w:type="dxa"/>
          </w:tcPr>
          <w:p w:rsidR="005A28D4" w:rsidRPr="00A05871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A05871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4,5</w:t>
            </w: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proofErr w:type="spellStart"/>
            <w:r w:rsidRPr="001A6ACC">
              <w:rPr>
                <w:b/>
                <w:sz w:val="26"/>
                <w:szCs w:val="26"/>
              </w:rPr>
              <w:t>Природн</w:t>
            </w:r>
            <w:proofErr w:type="gramStart"/>
            <w:r w:rsidRPr="001A6ACC">
              <w:rPr>
                <w:b/>
                <w:sz w:val="26"/>
                <w:szCs w:val="26"/>
              </w:rPr>
              <w:t>о</w:t>
            </w:r>
            <w:proofErr w:type="spellEnd"/>
            <w:r w:rsidRPr="001A6ACC">
              <w:rPr>
                <w:b/>
                <w:sz w:val="26"/>
                <w:szCs w:val="26"/>
              </w:rPr>
              <w:t>-</w:t>
            </w:r>
            <w:proofErr w:type="gramEnd"/>
            <w:r w:rsidRPr="001A6ACC">
              <w:rPr>
                <w:b/>
                <w:sz w:val="26"/>
                <w:szCs w:val="26"/>
              </w:rPr>
              <w:br/>
              <w:t>познавательный туризм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5.2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8,5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4,5</w:t>
            </w: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8F79ED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8F79E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8,5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4,5</w:t>
            </w: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5.2.1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8,5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4,5</w:t>
            </w: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Охота и рыбалка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Обустройство мест охоты и рыбалки, в том </w:t>
            </w:r>
            <w:r w:rsidRPr="008F79ED">
              <w:rPr>
                <w:sz w:val="20"/>
                <w:szCs w:val="20"/>
              </w:rPr>
              <w:lastRenderedPageBreak/>
              <w:t>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8,5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4,5</w:t>
            </w:r>
          </w:p>
        </w:tc>
        <w:tc>
          <w:tcPr>
            <w:tcW w:w="1418" w:type="dxa"/>
          </w:tcPr>
          <w:p w:rsidR="005A28D4" w:rsidRPr="008F79ED" w:rsidRDefault="005A28D4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Поля для гольфа или конных прогулок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  <w:r w:rsidRPr="008F79ED">
              <w:rPr>
                <w:sz w:val="20"/>
                <w:szCs w:val="20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5.5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8,5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4,5</w:t>
            </w: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6.0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Тяжелая промышленность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6.2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Автомобилестроительная промышленность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6.2.1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Легкая промышленность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F79ED">
              <w:rPr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8F79ED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6.3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Фармацевтическая промышленность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фармацевтического производства, в том числе </w:t>
            </w:r>
            <w:r w:rsidRPr="008F79ED">
              <w:rPr>
                <w:sz w:val="20"/>
                <w:szCs w:val="20"/>
              </w:rPr>
              <w:lastRenderedPageBreak/>
              <w:t>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6.3.1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Пищевая промышленность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6.4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Нефтехимическая промышленность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6.5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Строительная промышленность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6.6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Склады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6.9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Целлюлозно-бумажная промышленность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</w:t>
            </w:r>
            <w:r w:rsidRPr="008F79ED">
              <w:rPr>
                <w:sz w:val="20"/>
                <w:szCs w:val="20"/>
              </w:rPr>
              <w:lastRenderedPageBreak/>
              <w:t>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6.11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6,5</w:t>
            </w: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7.0</w:t>
            </w:r>
          </w:p>
        </w:tc>
        <w:tc>
          <w:tcPr>
            <w:tcW w:w="1419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3,8</w:t>
            </w:r>
          </w:p>
        </w:tc>
      </w:tr>
      <w:tr w:rsidR="00236979" w:rsidRPr="00FA78AA" w:rsidTr="007526F0">
        <w:trPr>
          <w:trHeight w:val="20"/>
        </w:trPr>
        <w:tc>
          <w:tcPr>
            <w:tcW w:w="354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1A6ACC" w:rsidRDefault="00236979" w:rsidP="005A28D4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979" w:rsidRPr="008F79ED" w:rsidRDefault="00236979" w:rsidP="005A28D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236979" w:rsidRPr="008F79ED" w:rsidRDefault="00236979" w:rsidP="005A28D4">
            <w:pPr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Автомобильный транспорт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8F79ED">
              <w:rPr>
                <w:sz w:val="20"/>
                <w:szCs w:val="20"/>
              </w:rP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7.2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3,8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Водный транспорт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7.3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3,8</w:t>
            </w: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Курортная деятельность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8F79ED">
              <w:rPr>
                <w:sz w:val="20"/>
                <w:szCs w:val="20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</w:t>
            </w:r>
            <w:r w:rsidRPr="008F79ED">
              <w:rPr>
                <w:sz w:val="20"/>
                <w:szCs w:val="20"/>
              </w:rPr>
              <w:lastRenderedPageBreak/>
              <w:t>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8F79ED">
              <w:rPr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8,5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Санаторная деятельность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9.2.1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8,5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3,5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9.3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12.0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1,5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Ведение огородничества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236979" w:rsidRPr="008F79ED" w:rsidRDefault="00236979" w:rsidP="005A28D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13.1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0,9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0,9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lastRenderedPageBreak/>
              <w:t>Ведение садоводства</w:t>
            </w:r>
          </w:p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13.2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2,0</w:t>
            </w: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5A28D4">
            <w:pPr>
              <w:jc w:val="center"/>
              <w:rPr>
                <w:b/>
                <w:sz w:val="27"/>
                <w:szCs w:val="27"/>
              </w:rPr>
            </w:pPr>
          </w:p>
          <w:p w:rsidR="005A28D4" w:rsidRPr="008F79ED" w:rsidRDefault="005A28D4" w:rsidP="00A21DA0">
            <w:pPr>
              <w:rPr>
                <w:b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2,5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  <w:tr w:rsidR="005A28D4" w:rsidRPr="00FA78AA" w:rsidTr="007526F0">
        <w:trPr>
          <w:trHeight w:val="20"/>
        </w:trPr>
        <w:tc>
          <w:tcPr>
            <w:tcW w:w="35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1A6ACC" w:rsidRDefault="005A28D4" w:rsidP="005A28D4">
            <w:pPr>
              <w:textAlignment w:val="baseline"/>
              <w:rPr>
                <w:b/>
                <w:sz w:val="26"/>
                <w:szCs w:val="26"/>
              </w:rPr>
            </w:pPr>
            <w:r w:rsidRPr="001A6ACC">
              <w:rPr>
                <w:b/>
                <w:sz w:val="26"/>
                <w:szCs w:val="26"/>
              </w:rPr>
              <w:t>Ведение дачного хозяйства</w:t>
            </w:r>
          </w:p>
        </w:tc>
        <w:tc>
          <w:tcPr>
            <w:tcW w:w="4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 </w:t>
            </w:r>
            <w:r w:rsidRPr="008F79ED">
              <w:rPr>
                <w:sz w:val="20"/>
                <w:szCs w:val="20"/>
              </w:rPr>
              <w:br/>
            </w:r>
            <w:r w:rsidRPr="008F79ED">
              <w:rPr>
                <w:sz w:val="20"/>
                <w:szCs w:val="20"/>
              </w:rPr>
              <w:br/>
              <w:t>размещение хозяйственных строений и сооружений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8D4" w:rsidRPr="008F79ED" w:rsidRDefault="005A28D4" w:rsidP="005A28D4">
            <w:pPr>
              <w:jc w:val="center"/>
              <w:textAlignment w:val="baseline"/>
              <w:rPr>
                <w:sz w:val="20"/>
                <w:szCs w:val="20"/>
              </w:rPr>
            </w:pPr>
            <w:r w:rsidRPr="008F79ED">
              <w:rPr>
                <w:sz w:val="20"/>
                <w:szCs w:val="20"/>
              </w:rPr>
              <w:t>13.3</w:t>
            </w:r>
          </w:p>
        </w:tc>
        <w:tc>
          <w:tcPr>
            <w:tcW w:w="1419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0,9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8F79ED">
              <w:rPr>
                <w:b/>
                <w:sz w:val="27"/>
                <w:szCs w:val="27"/>
              </w:rPr>
              <w:t>0,9</w:t>
            </w: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5A28D4" w:rsidRPr="008F79ED" w:rsidRDefault="005A28D4" w:rsidP="005A28D4">
            <w:pPr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</w:tr>
    </w:tbl>
    <w:p w:rsidR="005A28D4" w:rsidRPr="005A28D4" w:rsidRDefault="005A28D4" w:rsidP="005A28D4">
      <w:pPr>
        <w:jc w:val="center"/>
        <w:rPr>
          <w:sz w:val="28"/>
          <w:szCs w:val="28"/>
        </w:rPr>
      </w:pPr>
    </w:p>
    <w:sectPr w:rsidR="005A28D4" w:rsidRPr="005A28D4" w:rsidSect="00236979">
      <w:footerReference w:type="default" r:id="rId8"/>
      <w:pgSz w:w="16838" w:h="11906" w:orient="landscape"/>
      <w:pgMar w:top="567" w:right="678" w:bottom="709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07" w:rsidRDefault="00C74107" w:rsidP="005A28D4">
      <w:r>
        <w:separator/>
      </w:r>
    </w:p>
  </w:endnote>
  <w:endnote w:type="continuationSeparator" w:id="0">
    <w:p w:rsidR="00C74107" w:rsidRDefault="00C74107" w:rsidP="005A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200733"/>
      <w:docPartObj>
        <w:docPartGallery w:val="Page Numbers (Bottom of Page)"/>
        <w:docPartUnique/>
      </w:docPartObj>
    </w:sdtPr>
    <w:sdtContent>
      <w:p w:rsidR="007526F0" w:rsidRDefault="0015121D">
        <w:pPr>
          <w:pStyle w:val="a6"/>
          <w:jc w:val="center"/>
        </w:pPr>
        <w:r>
          <w:fldChar w:fldCharType="begin"/>
        </w:r>
        <w:r w:rsidR="007526F0">
          <w:instrText>PAGE   \* MERGEFORMAT</w:instrText>
        </w:r>
        <w:r>
          <w:fldChar w:fldCharType="separate"/>
        </w:r>
        <w:r w:rsidR="00236979">
          <w:rPr>
            <w:noProof/>
          </w:rPr>
          <w:t>19</w:t>
        </w:r>
        <w:r>
          <w:fldChar w:fldCharType="end"/>
        </w:r>
      </w:p>
    </w:sdtContent>
  </w:sdt>
  <w:p w:rsidR="007526F0" w:rsidRDefault="007526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07" w:rsidRDefault="00C74107" w:rsidP="005A28D4">
      <w:r>
        <w:separator/>
      </w:r>
    </w:p>
  </w:footnote>
  <w:footnote w:type="continuationSeparator" w:id="0">
    <w:p w:rsidR="00C74107" w:rsidRDefault="00C74107" w:rsidP="005A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EE1"/>
    <w:multiLevelType w:val="hybridMultilevel"/>
    <w:tmpl w:val="989E71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24E"/>
    <w:multiLevelType w:val="multilevel"/>
    <w:tmpl w:val="39D86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604B64"/>
    <w:multiLevelType w:val="hybridMultilevel"/>
    <w:tmpl w:val="C45A5D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057F8"/>
    <w:multiLevelType w:val="hybridMultilevel"/>
    <w:tmpl w:val="C45A5D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F363B"/>
    <w:multiLevelType w:val="hybridMultilevel"/>
    <w:tmpl w:val="C45A5D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B02A0"/>
    <w:multiLevelType w:val="hybridMultilevel"/>
    <w:tmpl w:val="C45A5D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97375"/>
    <w:multiLevelType w:val="hybridMultilevel"/>
    <w:tmpl w:val="0EB2FE38"/>
    <w:lvl w:ilvl="0" w:tplc="63F8B1F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D9F"/>
    <w:rsid w:val="0003643B"/>
    <w:rsid w:val="0015121D"/>
    <w:rsid w:val="001C7C74"/>
    <w:rsid w:val="00236979"/>
    <w:rsid w:val="002462B5"/>
    <w:rsid w:val="00264979"/>
    <w:rsid w:val="004458C7"/>
    <w:rsid w:val="005A28D4"/>
    <w:rsid w:val="005B0661"/>
    <w:rsid w:val="00634D9F"/>
    <w:rsid w:val="00651E4E"/>
    <w:rsid w:val="006C1CB6"/>
    <w:rsid w:val="007526F0"/>
    <w:rsid w:val="008957D6"/>
    <w:rsid w:val="00A21DA0"/>
    <w:rsid w:val="00A5777E"/>
    <w:rsid w:val="00AB7EDE"/>
    <w:rsid w:val="00C74107"/>
    <w:rsid w:val="00D23D9F"/>
    <w:rsid w:val="00E1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28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A28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8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A2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5A28D4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5A28D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2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5A2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2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5A28D4"/>
    <w:rPr>
      <w:color w:val="auto"/>
    </w:rPr>
  </w:style>
  <w:style w:type="paragraph" w:styleId="a9">
    <w:name w:val="List Paragraph"/>
    <w:basedOn w:val="a"/>
    <w:uiPriority w:val="34"/>
    <w:qFormat/>
    <w:rsid w:val="005A28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28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28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A28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8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A2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5A28D4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5A28D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2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5A2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2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5A28D4"/>
    <w:rPr>
      <w:color w:val="auto"/>
    </w:rPr>
  </w:style>
  <w:style w:type="paragraph" w:styleId="a9">
    <w:name w:val="List Paragraph"/>
    <w:basedOn w:val="a"/>
    <w:uiPriority w:val="34"/>
    <w:qFormat/>
    <w:rsid w:val="005A28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28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B1EE-73E1-4C75-9D41-6A490CF2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cp:keywords/>
  <dc:description/>
  <cp:lastModifiedBy>AVRAMENKO</cp:lastModifiedBy>
  <cp:revision>4</cp:revision>
  <dcterms:created xsi:type="dcterms:W3CDTF">2017-12-18T10:56:00Z</dcterms:created>
  <dcterms:modified xsi:type="dcterms:W3CDTF">2017-12-18T11:16:00Z</dcterms:modified>
</cp:coreProperties>
</file>